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271EE36" w14:textId="32425495" w:rsidR="00332171" w:rsidRDefault="00332171" w:rsidP="00B61C76">
      <w:pPr>
        <w:rPr>
          <w:rFonts w:ascii="Times New Roman" w:hAnsi="Times New Roman" w:cs="Times New Roman"/>
          <w:b/>
        </w:rPr>
      </w:pPr>
      <w:bookmarkStart w:id="0" w:name="_GoBack"/>
      <w:bookmarkEnd w:id="0"/>
    </w:p>
    <w:p w14:paraId="614BBDDE" w14:textId="5136DD8D" w:rsidR="00C96EB7" w:rsidRDefault="00C96EB7" w:rsidP="00C519DF">
      <w:pPr>
        <w:jc w:val="both"/>
        <w:rPr>
          <w:rFonts w:ascii="Times New Roman" w:hAnsi="Times New Roman" w:cs="Times New Roman"/>
          <w:b/>
        </w:rPr>
      </w:pPr>
    </w:p>
    <w:p w14:paraId="75D38341" w14:textId="77777777" w:rsidR="00B61C76" w:rsidRDefault="00973DD5" w:rsidP="00B4204A">
      <w:pPr>
        <w:spacing w:line="360" w:lineRule="auto"/>
        <w:rPr>
          <w:rFonts w:ascii="Times New Roman" w:hAnsi="Times New Roman" w:cs="Times New Roman"/>
          <w:b/>
          <w:u w:val="single"/>
        </w:rPr>
      </w:pPr>
      <w:r w:rsidRPr="00973DD5">
        <w:rPr>
          <w:rFonts w:ascii="Times New Roman" w:hAnsi="Times New Roman" w:cs="Times New Roman"/>
          <w:b/>
          <w:u w:val="single"/>
        </w:rPr>
        <w:t xml:space="preserve">PRÁCTICA </w:t>
      </w:r>
      <w:r w:rsidR="00F60A71">
        <w:rPr>
          <w:rFonts w:ascii="Times New Roman" w:hAnsi="Times New Roman" w:cs="Times New Roman"/>
          <w:b/>
          <w:u w:val="single"/>
        </w:rPr>
        <w:t>3</w:t>
      </w:r>
      <w:r w:rsidRPr="00973DD5">
        <w:rPr>
          <w:rFonts w:ascii="Times New Roman" w:hAnsi="Times New Roman" w:cs="Times New Roman"/>
          <w:b/>
          <w:u w:val="single"/>
        </w:rPr>
        <w:t xml:space="preserve">. </w:t>
      </w:r>
    </w:p>
    <w:p w14:paraId="40DE5931" w14:textId="4A248372" w:rsidR="00973DD5" w:rsidRPr="00B61C76" w:rsidRDefault="00F36104" w:rsidP="00B4204A">
      <w:pPr>
        <w:spacing w:line="360" w:lineRule="auto"/>
        <w:jc w:val="center"/>
        <w:rPr>
          <w:rFonts w:ascii="Times New Roman" w:hAnsi="Times New Roman" w:cs="Times New Roman"/>
          <w:b/>
        </w:rPr>
      </w:pPr>
      <w:r w:rsidRPr="00B61C76">
        <w:rPr>
          <w:rFonts w:ascii="Times New Roman" w:hAnsi="Times New Roman" w:cs="Times New Roman"/>
          <w:b/>
        </w:rPr>
        <w:t>PREPARACIÓN BASE DE DATOS Y ANÁLISIS DESCRIPTIVO</w:t>
      </w:r>
    </w:p>
    <w:p w14:paraId="29E6C373" w14:textId="77777777" w:rsidR="00C96EB7" w:rsidRDefault="00C96EB7" w:rsidP="00C519DF">
      <w:pPr>
        <w:jc w:val="both"/>
        <w:rPr>
          <w:rFonts w:ascii="Times New Roman" w:hAnsi="Times New Roman" w:cs="Times New Roman"/>
          <w:b/>
        </w:rPr>
      </w:pPr>
    </w:p>
    <w:p w14:paraId="44578576" w14:textId="304529F0" w:rsidR="003B39AB" w:rsidRDefault="00C519DF" w:rsidP="00C519DF">
      <w:pPr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/>
        </w:rPr>
        <w:t>N</w:t>
      </w:r>
      <w:r w:rsidR="00C96EB7">
        <w:rPr>
          <w:rFonts w:ascii="Times New Roman" w:hAnsi="Times New Roman" w:cs="Times New Roman"/>
          <w:b/>
        </w:rPr>
        <w:t>ombre y Apellidos de los integrantes</w:t>
      </w:r>
      <w:r>
        <w:rPr>
          <w:rFonts w:ascii="Times New Roman" w:hAnsi="Times New Roman" w:cs="Times New Roman"/>
          <w:b/>
        </w:rPr>
        <w:t xml:space="preserve">: </w:t>
      </w:r>
    </w:p>
    <w:p w14:paraId="75CB0120" w14:textId="10A33C9F" w:rsidR="00C96EB7" w:rsidRDefault="00C96EB7" w:rsidP="00C519DF">
      <w:pPr>
        <w:jc w:val="both"/>
        <w:rPr>
          <w:rFonts w:ascii="Times New Roman" w:hAnsi="Times New Roman" w:cs="Times New Roman"/>
          <w:bCs/>
        </w:rPr>
      </w:pPr>
    </w:p>
    <w:p w14:paraId="3D5C1FFE" w14:textId="263D1CA4" w:rsidR="0094327F" w:rsidRDefault="007D498E" w:rsidP="00C519DF">
      <w:pPr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Sara López y Sara Soto</w:t>
      </w:r>
    </w:p>
    <w:p w14:paraId="37B9189D" w14:textId="77777777" w:rsidR="0094327F" w:rsidRPr="0094327F" w:rsidRDefault="0094327F" w:rsidP="00C519DF">
      <w:pPr>
        <w:jc w:val="both"/>
        <w:rPr>
          <w:rFonts w:ascii="Times New Roman" w:hAnsi="Times New Roman" w:cs="Times New Roman"/>
          <w:bCs/>
        </w:rPr>
      </w:pPr>
    </w:p>
    <w:p w14:paraId="5687E553" w14:textId="77777777" w:rsidR="00EC2AA9" w:rsidRDefault="00EC2AA9" w:rsidP="00F90A25">
      <w:pPr>
        <w:jc w:val="both"/>
        <w:rPr>
          <w:rFonts w:ascii="Times New Roman" w:hAnsi="Times New Roman" w:cs="Times New Roman"/>
          <w:b/>
        </w:rPr>
      </w:pPr>
    </w:p>
    <w:p w14:paraId="3174E9AE" w14:textId="5A24A4A0" w:rsidR="00F36104" w:rsidRDefault="00F36104" w:rsidP="00934601">
      <w:pPr>
        <w:spacing w:line="276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En una investigación llevada a cabo por investigadores de la UFV se pretende estudiar los niveles de </w:t>
      </w:r>
      <w:r w:rsidR="00FE3815">
        <w:rPr>
          <w:rFonts w:ascii="Times New Roman" w:hAnsi="Times New Roman" w:cs="Times New Roman"/>
          <w:bCs/>
        </w:rPr>
        <w:t>ansiedad e inteligencia emocional</w:t>
      </w:r>
      <w:r w:rsidR="00A806DC">
        <w:rPr>
          <w:rFonts w:ascii="Times New Roman" w:hAnsi="Times New Roman" w:cs="Times New Roman"/>
          <w:bCs/>
        </w:rPr>
        <w:t xml:space="preserve"> en una muestra de 150 participantes. También se les preguntó por la edad, sexo </w:t>
      </w:r>
      <w:r w:rsidR="00934601">
        <w:rPr>
          <w:rFonts w:ascii="Times New Roman" w:hAnsi="Times New Roman" w:cs="Times New Roman"/>
          <w:bCs/>
        </w:rPr>
        <w:t>y estado civil.</w:t>
      </w:r>
      <w:r>
        <w:rPr>
          <w:rFonts w:ascii="Times New Roman" w:hAnsi="Times New Roman" w:cs="Times New Roman"/>
          <w:bCs/>
        </w:rPr>
        <w:t xml:space="preserve"> </w:t>
      </w:r>
    </w:p>
    <w:p w14:paraId="08C7E334" w14:textId="77777777" w:rsidR="00F36104" w:rsidRDefault="00F36104" w:rsidP="0094327F">
      <w:pPr>
        <w:spacing w:line="276" w:lineRule="auto"/>
        <w:jc w:val="both"/>
        <w:rPr>
          <w:rFonts w:ascii="Times New Roman" w:hAnsi="Times New Roman" w:cs="Times New Roman"/>
          <w:bCs/>
        </w:rPr>
      </w:pPr>
    </w:p>
    <w:p w14:paraId="6B7AE85B" w14:textId="047E600D" w:rsidR="00F36104" w:rsidRDefault="3E34F21A" w:rsidP="3E34F21A">
      <w:pPr>
        <w:spacing w:line="276" w:lineRule="auto"/>
        <w:jc w:val="both"/>
        <w:rPr>
          <w:rFonts w:ascii="Times New Roman" w:hAnsi="Times New Roman" w:cs="Times New Roman"/>
          <w:lang w:val="es-ES"/>
        </w:rPr>
      </w:pPr>
      <w:r w:rsidRPr="3E34F21A">
        <w:rPr>
          <w:rFonts w:ascii="Times New Roman" w:hAnsi="Times New Roman" w:cs="Times New Roman"/>
          <w:lang w:val="es-ES"/>
        </w:rPr>
        <w:t xml:space="preserve">Los resultados se encuentran disponibles en la </w:t>
      </w:r>
      <w:r w:rsidRPr="3E34F21A">
        <w:rPr>
          <w:rFonts w:ascii="Times New Roman" w:hAnsi="Times New Roman" w:cs="Times New Roman"/>
          <w:b/>
          <w:bCs/>
          <w:lang w:val="es-ES"/>
        </w:rPr>
        <w:t>“Base de datos Práctica 3”</w:t>
      </w:r>
      <w:r w:rsidRPr="3E34F21A">
        <w:rPr>
          <w:rFonts w:ascii="Times New Roman" w:hAnsi="Times New Roman" w:cs="Times New Roman"/>
          <w:lang w:val="es-ES"/>
        </w:rPr>
        <w:t xml:space="preserve">. Tomando esta base de datos, responde a las siguientes preguntas utilizando el </w:t>
      </w:r>
      <w:r w:rsidRPr="3E34F21A">
        <w:rPr>
          <w:rFonts w:ascii="Times New Roman" w:hAnsi="Times New Roman" w:cs="Times New Roman"/>
          <w:b/>
          <w:bCs/>
          <w:lang w:val="es-ES"/>
        </w:rPr>
        <w:t>SPSS</w:t>
      </w:r>
      <w:r w:rsidRPr="3E34F21A">
        <w:rPr>
          <w:rFonts w:ascii="Times New Roman" w:hAnsi="Times New Roman" w:cs="Times New Roman"/>
          <w:lang w:val="es-ES"/>
        </w:rPr>
        <w:t xml:space="preserve"> para hacer los análisis. Además de responder a las preguntas, adjunta como </w:t>
      </w:r>
      <w:r w:rsidRPr="3E34F21A">
        <w:rPr>
          <w:rFonts w:ascii="Times New Roman" w:hAnsi="Times New Roman" w:cs="Times New Roman"/>
          <w:b/>
          <w:bCs/>
          <w:lang w:val="es-ES"/>
        </w:rPr>
        <w:t>anexo los resultados extraídos del SPSS</w:t>
      </w:r>
      <w:r w:rsidRPr="3E34F21A">
        <w:rPr>
          <w:rFonts w:ascii="Times New Roman" w:hAnsi="Times New Roman" w:cs="Times New Roman"/>
          <w:lang w:val="es-ES"/>
        </w:rPr>
        <w:t>.</w:t>
      </w:r>
    </w:p>
    <w:p w14:paraId="1A80F07A" w14:textId="77777777" w:rsidR="00F36104" w:rsidRDefault="00F36104" w:rsidP="0094327F">
      <w:pPr>
        <w:spacing w:line="276" w:lineRule="auto"/>
        <w:jc w:val="both"/>
        <w:rPr>
          <w:rFonts w:ascii="Times New Roman" w:hAnsi="Times New Roman" w:cs="Times New Roman"/>
          <w:bCs/>
        </w:rPr>
      </w:pPr>
    </w:p>
    <w:p w14:paraId="1F8DFD9C" w14:textId="7F85AB06" w:rsidR="00F36104" w:rsidRDefault="005A1DF0" w:rsidP="0094327F">
      <w:pPr>
        <w:pStyle w:val="Prrafodelista"/>
        <w:numPr>
          <w:ilvl w:val="0"/>
          <w:numId w:val="11"/>
        </w:numPr>
        <w:spacing w:line="276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Reporta la </w:t>
      </w:r>
      <w:r w:rsidR="00D5454B">
        <w:rPr>
          <w:rFonts w:ascii="Times New Roman" w:hAnsi="Times New Roman" w:cs="Times New Roman"/>
          <w:bCs/>
        </w:rPr>
        <w:t>información que se solicita de las siguientes variables.</w:t>
      </w:r>
    </w:p>
    <w:p w14:paraId="61F5DCF6" w14:textId="11808A96" w:rsidR="00D5454B" w:rsidRDefault="009A3380" w:rsidP="0094327F">
      <w:pPr>
        <w:pStyle w:val="Prrafodelista"/>
        <w:numPr>
          <w:ilvl w:val="1"/>
          <w:numId w:val="11"/>
        </w:numPr>
        <w:spacing w:line="276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Porcentaje de </w:t>
      </w:r>
      <w:r w:rsidR="00D22B0F">
        <w:rPr>
          <w:rFonts w:ascii="Times New Roman" w:hAnsi="Times New Roman" w:cs="Times New Roman"/>
          <w:bCs/>
        </w:rPr>
        <w:t>personas según su estado civil</w:t>
      </w:r>
      <w:r w:rsidR="0087357F">
        <w:rPr>
          <w:rFonts w:ascii="Times New Roman" w:hAnsi="Times New Roman" w:cs="Times New Roman"/>
          <w:bCs/>
        </w:rPr>
        <w:t>.</w:t>
      </w:r>
    </w:p>
    <w:p w14:paraId="38201139" w14:textId="5510F375" w:rsidR="007D498E" w:rsidRPr="007D498E" w:rsidRDefault="007D498E" w:rsidP="007D498E">
      <w:pPr>
        <w:pStyle w:val="Prrafodelista"/>
        <w:spacing w:line="276" w:lineRule="auto"/>
        <w:ind w:left="1352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Solteros constan de un 35</w:t>
      </w:r>
      <w:r w:rsidR="004B1039">
        <w:rPr>
          <w:rFonts w:ascii="Times New Roman" w:hAnsi="Times New Roman" w:cs="Times New Roman"/>
          <w:bCs/>
        </w:rPr>
        <w:t>,</w:t>
      </w:r>
      <w:r>
        <w:rPr>
          <w:rFonts w:ascii="Times New Roman" w:hAnsi="Times New Roman" w:cs="Times New Roman"/>
          <w:bCs/>
        </w:rPr>
        <w:t>8%</w:t>
      </w:r>
    </w:p>
    <w:p w14:paraId="21B38489" w14:textId="3D2291BF" w:rsidR="007D498E" w:rsidRDefault="007D498E" w:rsidP="007D498E">
      <w:pPr>
        <w:pStyle w:val="Prrafodelista"/>
        <w:spacing w:line="276" w:lineRule="auto"/>
        <w:ind w:left="1352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Los casados constan un 36</w:t>
      </w:r>
      <w:r w:rsidR="004B1039">
        <w:rPr>
          <w:rFonts w:ascii="Times New Roman" w:hAnsi="Times New Roman" w:cs="Times New Roman"/>
          <w:bCs/>
        </w:rPr>
        <w:t>,</w:t>
      </w:r>
      <w:r>
        <w:rPr>
          <w:rFonts w:ascii="Times New Roman" w:hAnsi="Times New Roman" w:cs="Times New Roman"/>
          <w:bCs/>
        </w:rPr>
        <w:t>4%</w:t>
      </w:r>
    </w:p>
    <w:p w14:paraId="16F305FC" w14:textId="10F3F609" w:rsidR="007D498E" w:rsidRDefault="007D498E" w:rsidP="007D498E">
      <w:pPr>
        <w:pStyle w:val="Prrafodelista"/>
        <w:spacing w:line="276" w:lineRule="auto"/>
        <w:ind w:left="1352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Los que se han separado constan un 27</w:t>
      </w:r>
      <w:r w:rsidR="004B1039">
        <w:rPr>
          <w:rFonts w:ascii="Times New Roman" w:hAnsi="Times New Roman" w:cs="Times New Roman"/>
          <w:bCs/>
        </w:rPr>
        <w:t>,</w:t>
      </w:r>
      <w:r>
        <w:rPr>
          <w:rFonts w:ascii="Times New Roman" w:hAnsi="Times New Roman" w:cs="Times New Roman"/>
          <w:bCs/>
        </w:rPr>
        <w:t>2%</w:t>
      </w:r>
    </w:p>
    <w:p w14:paraId="7A326F8A" w14:textId="77777777" w:rsidR="00201F86" w:rsidRDefault="00201F86" w:rsidP="007D498E">
      <w:pPr>
        <w:pStyle w:val="Prrafodelista"/>
        <w:spacing w:line="276" w:lineRule="auto"/>
        <w:ind w:left="1352"/>
        <w:jc w:val="both"/>
        <w:rPr>
          <w:rFonts w:ascii="Times New Roman" w:hAnsi="Times New Roman" w:cs="Times New Roman"/>
          <w:bCs/>
        </w:rPr>
      </w:pPr>
    </w:p>
    <w:p w14:paraId="3CD0067F" w14:textId="0C35E0F4" w:rsidR="00201F86" w:rsidRDefault="00201F86" w:rsidP="007D498E">
      <w:pPr>
        <w:pStyle w:val="Prrafodelista"/>
        <w:spacing w:line="276" w:lineRule="auto"/>
        <w:ind w:left="1352"/>
        <w:jc w:val="both"/>
        <w:rPr>
          <w:rFonts w:ascii="Times New Roman" w:hAnsi="Times New Roman" w:cs="Times New Roman"/>
          <w:bCs/>
        </w:rPr>
      </w:pPr>
      <w:r w:rsidRPr="00201F86">
        <w:rPr>
          <w:rFonts w:ascii="Times New Roman" w:hAnsi="Times New Roman" w:cs="Times New Roman"/>
          <w:bCs/>
          <w:noProof/>
        </w:rPr>
        <w:drawing>
          <wp:inline distT="0" distB="0" distL="0" distR="0" wp14:anchorId="0A03980E" wp14:editId="46ED1964">
            <wp:extent cx="4619625" cy="1628775"/>
            <wp:effectExtent l="0" t="0" r="9525" b="952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619625" cy="1628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6AA1B1" w14:textId="77777777" w:rsidR="007D498E" w:rsidRDefault="007D498E" w:rsidP="007D498E">
      <w:pPr>
        <w:pStyle w:val="Prrafodelista"/>
        <w:spacing w:line="276" w:lineRule="auto"/>
        <w:ind w:left="1352"/>
        <w:jc w:val="both"/>
        <w:rPr>
          <w:rFonts w:ascii="Times New Roman" w:hAnsi="Times New Roman" w:cs="Times New Roman"/>
          <w:bCs/>
        </w:rPr>
      </w:pPr>
    </w:p>
    <w:p w14:paraId="41F24243" w14:textId="5CCA097F" w:rsidR="00361E3B" w:rsidRDefault="000841AB" w:rsidP="0094327F">
      <w:pPr>
        <w:pStyle w:val="Prrafodelista"/>
        <w:numPr>
          <w:ilvl w:val="1"/>
          <w:numId w:val="11"/>
        </w:numPr>
        <w:spacing w:line="276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Número </w:t>
      </w:r>
      <w:r w:rsidR="00D22B0F">
        <w:rPr>
          <w:rFonts w:ascii="Times New Roman" w:hAnsi="Times New Roman" w:cs="Times New Roman"/>
          <w:bCs/>
        </w:rPr>
        <w:t>de hombre</w:t>
      </w:r>
      <w:r w:rsidR="00F3472F">
        <w:rPr>
          <w:rFonts w:ascii="Times New Roman" w:hAnsi="Times New Roman" w:cs="Times New Roman"/>
          <w:bCs/>
        </w:rPr>
        <w:t>s</w:t>
      </w:r>
      <w:r w:rsidR="00D22B0F">
        <w:rPr>
          <w:rFonts w:ascii="Times New Roman" w:hAnsi="Times New Roman" w:cs="Times New Roman"/>
          <w:bCs/>
        </w:rPr>
        <w:t xml:space="preserve"> y mujeres</w:t>
      </w:r>
      <w:r>
        <w:rPr>
          <w:rFonts w:ascii="Times New Roman" w:hAnsi="Times New Roman" w:cs="Times New Roman"/>
          <w:bCs/>
        </w:rPr>
        <w:t>.</w:t>
      </w:r>
    </w:p>
    <w:p w14:paraId="5B3ABEF1" w14:textId="77BC0781" w:rsidR="00201F86" w:rsidRDefault="007D498E" w:rsidP="007D498E">
      <w:pPr>
        <w:pStyle w:val="Prrafodelista"/>
        <w:spacing w:line="276" w:lineRule="auto"/>
        <w:ind w:left="1352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En cuanto al número de hombres corresponde a 78. Mientras que el número de mujeres corresponde a 72.</w:t>
      </w:r>
    </w:p>
    <w:p w14:paraId="0378C58C" w14:textId="77777777" w:rsidR="00201F86" w:rsidRDefault="00201F86" w:rsidP="007D498E">
      <w:pPr>
        <w:pStyle w:val="Prrafodelista"/>
        <w:spacing w:line="276" w:lineRule="auto"/>
        <w:ind w:left="1352"/>
        <w:jc w:val="both"/>
        <w:rPr>
          <w:rFonts w:ascii="Times New Roman" w:hAnsi="Times New Roman" w:cs="Times New Roman"/>
          <w:bCs/>
        </w:rPr>
      </w:pPr>
    </w:p>
    <w:p w14:paraId="4DDB3343" w14:textId="67B8AE9B" w:rsidR="007D498E" w:rsidRDefault="007D498E" w:rsidP="007D498E">
      <w:pPr>
        <w:pStyle w:val="Prrafodelista"/>
        <w:spacing w:line="276" w:lineRule="auto"/>
        <w:ind w:left="1352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</w:t>
      </w:r>
      <w:r w:rsidR="00201F86" w:rsidRPr="00201F86">
        <w:rPr>
          <w:rFonts w:ascii="Times New Roman" w:hAnsi="Times New Roman" w:cs="Times New Roman"/>
          <w:bCs/>
          <w:noProof/>
        </w:rPr>
        <w:drawing>
          <wp:inline distT="0" distB="0" distL="0" distR="0" wp14:anchorId="330F52B1" wp14:editId="0D344711">
            <wp:extent cx="4036060" cy="1243766"/>
            <wp:effectExtent l="0" t="0" r="2540" b="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085538" cy="12590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939587" w14:textId="77777777" w:rsidR="00042A56" w:rsidRDefault="00042A56" w:rsidP="0094327F">
      <w:pPr>
        <w:pStyle w:val="Prrafodelista"/>
        <w:spacing w:line="276" w:lineRule="auto"/>
        <w:jc w:val="both"/>
        <w:rPr>
          <w:rFonts w:ascii="Times New Roman" w:hAnsi="Times New Roman" w:cs="Times New Roman"/>
          <w:bCs/>
        </w:rPr>
      </w:pPr>
    </w:p>
    <w:p w14:paraId="39E907E8" w14:textId="76D7014C" w:rsidR="00042A56" w:rsidRDefault="00F36104" w:rsidP="0094327F">
      <w:pPr>
        <w:pStyle w:val="Prrafodelista"/>
        <w:numPr>
          <w:ilvl w:val="0"/>
          <w:numId w:val="11"/>
        </w:numPr>
        <w:spacing w:line="276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¿</w:t>
      </w:r>
      <w:r w:rsidR="007C68B5">
        <w:rPr>
          <w:rFonts w:ascii="Times New Roman" w:hAnsi="Times New Roman" w:cs="Times New Roman"/>
          <w:bCs/>
        </w:rPr>
        <w:t>Cuánt</w:t>
      </w:r>
      <w:r w:rsidR="00866147">
        <w:rPr>
          <w:rFonts w:ascii="Times New Roman" w:hAnsi="Times New Roman" w:cs="Times New Roman"/>
          <w:bCs/>
        </w:rPr>
        <w:t>os hombres se han separado</w:t>
      </w:r>
      <w:r>
        <w:rPr>
          <w:rFonts w:ascii="Times New Roman" w:hAnsi="Times New Roman" w:cs="Times New Roman"/>
          <w:bCs/>
        </w:rPr>
        <w:t>?</w:t>
      </w:r>
      <w:r w:rsidR="00866147">
        <w:rPr>
          <w:rFonts w:ascii="Times New Roman" w:hAnsi="Times New Roman" w:cs="Times New Roman"/>
          <w:bCs/>
        </w:rPr>
        <w:t xml:space="preserve"> ¿cuántas mujeres están solteras?</w:t>
      </w:r>
    </w:p>
    <w:p w14:paraId="3159ADDB" w14:textId="606643A8" w:rsidR="00026171" w:rsidRDefault="00026171" w:rsidP="00026171">
      <w:pPr>
        <w:pStyle w:val="Prrafodelista"/>
        <w:spacing w:line="276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Se han separado </w:t>
      </w:r>
      <w:r w:rsidR="00D11DC4">
        <w:rPr>
          <w:rFonts w:ascii="Times New Roman" w:hAnsi="Times New Roman" w:cs="Times New Roman"/>
          <w:bCs/>
        </w:rPr>
        <w:t xml:space="preserve">17 hombres y hay 23 mujeres solteras. </w:t>
      </w:r>
    </w:p>
    <w:p w14:paraId="4E3E5BEC" w14:textId="77777777" w:rsidR="00201F86" w:rsidRDefault="00201F86" w:rsidP="00026171">
      <w:pPr>
        <w:pStyle w:val="Prrafodelista"/>
        <w:spacing w:line="276" w:lineRule="auto"/>
        <w:jc w:val="both"/>
        <w:rPr>
          <w:rFonts w:ascii="Times New Roman" w:hAnsi="Times New Roman" w:cs="Times New Roman"/>
          <w:bCs/>
        </w:rPr>
      </w:pPr>
    </w:p>
    <w:p w14:paraId="517C79CC" w14:textId="1E14FA7B" w:rsidR="00201F86" w:rsidRDefault="00201F86" w:rsidP="00026171">
      <w:pPr>
        <w:pStyle w:val="Prrafodelista"/>
        <w:spacing w:line="276" w:lineRule="auto"/>
        <w:jc w:val="both"/>
        <w:rPr>
          <w:rFonts w:ascii="Times New Roman" w:hAnsi="Times New Roman" w:cs="Times New Roman"/>
          <w:bCs/>
        </w:rPr>
      </w:pPr>
      <w:r w:rsidRPr="00201F86">
        <w:rPr>
          <w:rFonts w:ascii="Times New Roman" w:hAnsi="Times New Roman" w:cs="Times New Roman"/>
          <w:bCs/>
          <w:noProof/>
        </w:rPr>
        <w:drawing>
          <wp:inline distT="0" distB="0" distL="0" distR="0" wp14:anchorId="25DA0D1D" wp14:editId="2E2ED635">
            <wp:extent cx="3886200" cy="1325880"/>
            <wp:effectExtent l="0" t="0" r="0" b="762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904847" cy="13322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498E55" w14:textId="77777777" w:rsidR="002F7D93" w:rsidRPr="002F7D93" w:rsidRDefault="002F7D93" w:rsidP="002F7D93">
      <w:pPr>
        <w:spacing w:line="276" w:lineRule="auto"/>
        <w:jc w:val="both"/>
        <w:rPr>
          <w:rFonts w:ascii="Times New Roman" w:hAnsi="Times New Roman" w:cs="Times New Roman"/>
          <w:bCs/>
        </w:rPr>
      </w:pPr>
    </w:p>
    <w:p w14:paraId="3E0C3B76" w14:textId="0A663F77" w:rsidR="002F7D93" w:rsidRDefault="002F7D93" w:rsidP="002F7D93">
      <w:pPr>
        <w:pStyle w:val="Prrafodelista"/>
        <w:numPr>
          <w:ilvl w:val="0"/>
          <w:numId w:val="11"/>
        </w:numPr>
        <w:spacing w:line="276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¿Qué puntuación en ansiedad tiene aproximadamente una persona que se localiza en el tercer cuartil?</w:t>
      </w:r>
    </w:p>
    <w:p w14:paraId="2300AA09" w14:textId="77777777" w:rsidR="00026171" w:rsidRPr="00026171" w:rsidRDefault="00026171" w:rsidP="00026171">
      <w:pPr>
        <w:pStyle w:val="Prrafodelista"/>
        <w:rPr>
          <w:rFonts w:ascii="Times New Roman" w:hAnsi="Times New Roman" w:cs="Times New Roman"/>
          <w:bCs/>
        </w:rPr>
      </w:pPr>
    </w:p>
    <w:p w14:paraId="0F9D5CE0" w14:textId="1E28B14E" w:rsidR="00026171" w:rsidRPr="002F7D93" w:rsidRDefault="00026171" w:rsidP="00026171">
      <w:pPr>
        <w:pStyle w:val="Prrafodelista"/>
        <w:spacing w:line="276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Una puntuación de</w:t>
      </w:r>
      <w:r w:rsidR="00D11DC4">
        <w:rPr>
          <w:rFonts w:ascii="Times New Roman" w:hAnsi="Times New Roman" w:cs="Times New Roman"/>
          <w:bCs/>
        </w:rPr>
        <w:t xml:space="preserve"> 48</w:t>
      </w:r>
      <w:r w:rsidR="004B1039">
        <w:rPr>
          <w:rFonts w:ascii="Times New Roman" w:hAnsi="Times New Roman" w:cs="Times New Roman"/>
          <w:bCs/>
        </w:rPr>
        <w:t>,</w:t>
      </w:r>
      <w:r w:rsidR="00D11DC4">
        <w:rPr>
          <w:rFonts w:ascii="Times New Roman" w:hAnsi="Times New Roman" w:cs="Times New Roman"/>
          <w:bCs/>
        </w:rPr>
        <w:t>25 en ansiedad.</w:t>
      </w:r>
    </w:p>
    <w:p w14:paraId="79A13E89" w14:textId="29972088" w:rsidR="00042A56" w:rsidRDefault="00042A56" w:rsidP="0094327F">
      <w:pPr>
        <w:pStyle w:val="Prrafodelista"/>
        <w:spacing w:line="276" w:lineRule="auto"/>
        <w:jc w:val="both"/>
        <w:rPr>
          <w:rFonts w:ascii="Times New Roman" w:hAnsi="Times New Roman" w:cs="Times New Roman"/>
          <w:bCs/>
        </w:rPr>
      </w:pPr>
    </w:p>
    <w:p w14:paraId="25C7D494" w14:textId="5CA72FA9" w:rsidR="00201F86" w:rsidRDefault="00201F86" w:rsidP="0094327F">
      <w:pPr>
        <w:pStyle w:val="Prrafodelista"/>
        <w:spacing w:line="276" w:lineRule="auto"/>
        <w:jc w:val="both"/>
        <w:rPr>
          <w:rFonts w:ascii="Times New Roman" w:hAnsi="Times New Roman" w:cs="Times New Roman"/>
          <w:bCs/>
        </w:rPr>
      </w:pPr>
      <w:r w:rsidRPr="00201F86">
        <w:rPr>
          <w:rFonts w:ascii="Times New Roman" w:hAnsi="Times New Roman" w:cs="Times New Roman"/>
          <w:bCs/>
          <w:noProof/>
        </w:rPr>
        <w:drawing>
          <wp:inline distT="0" distB="0" distL="0" distR="0" wp14:anchorId="6EECB1E4" wp14:editId="09715A70">
            <wp:extent cx="2105025" cy="1485900"/>
            <wp:effectExtent l="0" t="0" r="9525" b="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105025" cy="1485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DC5059" w14:textId="77777777" w:rsidR="00201F86" w:rsidRDefault="00201F86" w:rsidP="0094327F">
      <w:pPr>
        <w:pStyle w:val="Prrafodelista"/>
        <w:spacing w:line="276" w:lineRule="auto"/>
        <w:jc w:val="both"/>
        <w:rPr>
          <w:rFonts w:ascii="Times New Roman" w:hAnsi="Times New Roman" w:cs="Times New Roman"/>
          <w:bCs/>
        </w:rPr>
      </w:pPr>
    </w:p>
    <w:p w14:paraId="4327126E" w14:textId="573CB14A" w:rsidR="00F36104" w:rsidRDefault="00D64340" w:rsidP="0094327F">
      <w:pPr>
        <w:pStyle w:val="Prrafodelista"/>
        <w:numPr>
          <w:ilvl w:val="0"/>
          <w:numId w:val="11"/>
        </w:numPr>
        <w:spacing w:line="276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¿Cuál es la media, mediana y moda </w:t>
      </w:r>
      <w:r w:rsidR="000E3FFA">
        <w:rPr>
          <w:rFonts w:ascii="Times New Roman" w:hAnsi="Times New Roman" w:cs="Times New Roman"/>
          <w:bCs/>
        </w:rPr>
        <w:t xml:space="preserve">en inteligencia emocional </w:t>
      </w:r>
      <w:r>
        <w:rPr>
          <w:rFonts w:ascii="Times New Roman" w:hAnsi="Times New Roman" w:cs="Times New Roman"/>
          <w:bCs/>
        </w:rPr>
        <w:t>de los participantes?</w:t>
      </w:r>
      <w:r w:rsidR="00F422DE">
        <w:rPr>
          <w:rFonts w:ascii="Times New Roman" w:hAnsi="Times New Roman" w:cs="Times New Roman"/>
          <w:bCs/>
        </w:rPr>
        <w:t xml:space="preserve"> </w:t>
      </w:r>
      <w:r w:rsidR="00FE6EB4">
        <w:rPr>
          <w:rFonts w:ascii="Times New Roman" w:hAnsi="Times New Roman" w:cs="Times New Roman"/>
          <w:bCs/>
        </w:rPr>
        <w:t>¿</w:t>
      </w:r>
      <w:r w:rsidR="00F422DE">
        <w:rPr>
          <w:rFonts w:ascii="Times New Roman" w:hAnsi="Times New Roman" w:cs="Times New Roman"/>
          <w:bCs/>
        </w:rPr>
        <w:t xml:space="preserve">Se puede decir que presenta </w:t>
      </w:r>
      <w:r w:rsidR="00FE6EB4">
        <w:rPr>
          <w:rFonts w:ascii="Times New Roman" w:hAnsi="Times New Roman" w:cs="Times New Roman"/>
          <w:bCs/>
        </w:rPr>
        <w:t xml:space="preserve">una distribución normal? Reporta valores de asimetría y curtosis. </w:t>
      </w:r>
    </w:p>
    <w:p w14:paraId="4E6A4404" w14:textId="7BBFD72F" w:rsidR="00D11DC4" w:rsidRDefault="00D11DC4" w:rsidP="00D11DC4">
      <w:pPr>
        <w:pStyle w:val="Prrafodelista"/>
        <w:spacing w:line="276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La media en inteligencia emocional de los participantes corresponde a 50</w:t>
      </w:r>
      <w:r w:rsidR="004B1039">
        <w:rPr>
          <w:rFonts w:ascii="Times New Roman" w:hAnsi="Times New Roman" w:cs="Times New Roman"/>
          <w:bCs/>
        </w:rPr>
        <w:t>,</w:t>
      </w:r>
      <w:r>
        <w:rPr>
          <w:rFonts w:ascii="Times New Roman" w:hAnsi="Times New Roman" w:cs="Times New Roman"/>
          <w:bCs/>
        </w:rPr>
        <w:t>37.</w:t>
      </w:r>
    </w:p>
    <w:p w14:paraId="6AAEC9DD" w14:textId="169CF8C6" w:rsidR="00D11DC4" w:rsidRDefault="00D11DC4" w:rsidP="00D11DC4">
      <w:pPr>
        <w:pStyle w:val="Prrafodelista"/>
        <w:spacing w:line="276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La mediana corresponde a 50.</w:t>
      </w:r>
    </w:p>
    <w:p w14:paraId="77C8D877" w14:textId="492D08B5" w:rsidR="00D11DC4" w:rsidRDefault="00D11DC4" w:rsidP="00D11DC4">
      <w:pPr>
        <w:pStyle w:val="Prrafodelista"/>
        <w:spacing w:line="276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La moda a 35 (se muestra el valor más pequeño, dado que existen más modos).</w:t>
      </w:r>
    </w:p>
    <w:p w14:paraId="5FB3D4B4" w14:textId="66038BDF" w:rsidR="00D11DC4" w:rsidRDefault="004B1039" w:rsidP="00D11DC4">
      <w:pPr>
        <w:pStyle w:val="Prrafodelista"/>
        <w:spacing w:line="276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No podemos determinar que se trata de una distribución normal, dado que además de que los valores de la moda no coinciden con la media y mediana, no presenta simetría según los valores correspondientes a la asimetría (no equivalentes a 0). </w:t>
      </w:r>
    </w:p>
    <w:p w14:paraId="30468068" w14:textId="1C91C405" w:rsidR="004B1039" w:rsidRDefault="004B1039" w:rsidP="00D11DC4">
      <w:pPr>
        <w:pStyle w:val="Prrafodelista"/>
        <w:spacing w:line="276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Los valores de la asimetría y la curtosis, corresponden a 0,128 y -1,152 respectivamente. </w:t>
      </w:r>
    </w:p>
    <w:p w14:paraId="1F19AD70" w14:textId="371F6F50" w:rsidR="00201F86" w:rsidRDefault="00201F86" w:rsidP="00D11DC4">
      <w:pPr>
        <w:pStyle w:val="Prrafodelista"/>
        <w:spacing w:line="276" w:lineRule="auto"/>
        <w:jc w:val="both"/>
        <w:rPr>
          <w:rFonts w:ascii="Times New Roman" w:hAnsi="Times New Roman" w:cs="Times New Roman"/>
          <w:bCs/>
        </w:rPr>
      </w:pPr>
    </w:p>
    <w:p w14:paraId="4BFE30CB" w14:textId="2F2CE644" w:rsidR="00201F86" w:rsidRPr="00FE6EB4" w:rsidRDefault="00201F86" w:rsidP="00D11DC4">
      <w:pPr>
        <w:pStyle w:val="Prrafodelista"/>
        <w:spacing w:line="276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                     </w:t>
      </w:r>
      <w:r w:rsidRPr="00201F86">
        <w:rPr>
          <w:rFonts w:ascii="Times New Roman" w:hAnsi="Times New Roman" w:cs="Times New Roman"/>
          <w:bCs/>
          <w:noProof/>
        </w:rPr>
        <w:drawing>
          <wp:inline distT="0" distB="0" distL="0" distR="0" wp14:anchorId="405B9EC0" wp14:editId="6682027C">
            <wp:extent cx="1297049" cy="1390650"/>
            <wp:effectExtent l="0" t="0" r="0" b="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311083" cy="14056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01F86">
        <w:rPr>
          <w:rFonts w:ascii="Times New Roman" w:hAnsi="Times New Roman" w:cs="Times New Roman"/>
          <w:bCs/>
          <w:noProof/>
        </w:rPr>
        <w:drawing>
          <wp:inline distT="0" distB="0" distL="0" distR="0" wp14:anchorId="7D710A55" wp14:editId="5E3F404D">
            <wp:extent cx="1876425" cy="1337048"/>
            <wp:effectExtent l="0" t="0" r="0" b="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888301" cy="1345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CC3B32" w14:textId="77777777" w:rsidR="001F3393" w:rsidRPr="00B820C3" w:rsidRDefault="001F3393" w:rsidP="00B820C3">
      <w:pPr>
        <w:rPr>
          <w:rFonts w:ascii="Times New Roman" w:hAnsi="Times New Roman" w:cs="Times New Roman"/>
          <w:bCs/>
        </w:rPr>
      </w:pPr>
    </w:p>
    <w:p w14:paraId="78F4E398" w14:textId="09D932FF" w:rsidR="001F3393" w:rsidRDefault="00642B85" w:rsidP="0094327F">
      <w:pPr>
        <w:pStyle w:val="Prrafodelista"/>
        <w:numPr>
          <w:ilvl w:val="0"/>
          <w:numId w:val="11"/>
        </w:numPr>
        <w:spacing w:line="276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¿Qué variable (ansiedad o </w:t>
      </w:r>
      <w:r w:rsidR="002F7D93">
        <w:rPr>
          <w:rFonts w:ascii="Times New Roman" w:hAnsi="Times New Roman" w:cs="Times New Roman"/>
          <w:bCs/>
        </w:rPr>
        <w:t>inteligencia emocional</w:t>
      </w:r>
      <w:r>
        <w:rPr>
          <w:rFonts w:ascii="Times New Roman" w:hAnsi="Times New Roman" w:cs="Times New Roman"/>
          <w:bCs/>
        </w:rPr>
        <w:t>) presenta una distribución más homog</w:t>
      </w:r>
      <w:r w:rsidR="00511C09">
        <w:rPr>
          <w:rFonts w:ascii="Times New Roman" w:hAnsi="Times New Roman" w:cs="Times New Roman"/>
          <w:bCs/>
        </w:rPr>
        <w:t>énea?</w:t>
      </w:r>
    </w:p>
    <w:p w14:paraId="19E57580" w14:textId="6808C789" w:rsidR="00042A56" w:rsidRDefault="003A4201" w:rsidP="00042A56">
      <w:pPr>
        <w:pStyle w:val="Prrafodelista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La variable de ansiedad presenta una distribución un poco más homogénea, dado que las dos pertenecen al porcentaje correspondiente con una distribución parcialmente heterogénea según sus cocientes de variación. </w:t>
      </w:r>
    </w:p>
    <w:p w14:paraId="2B039ED1" w14:textId="2728FB9B" w:rsidR="00DA28AD" w:rsidRDefault="00DA28AD" w:rsidP="00061314">
      <w:pPr>
        <w:jc w:val="both"/>
        <w:rPr>
          <w:rFonts w:ascii="Times New Roman" w:hAnsi="Times New Roman" w:cs="Times New Roman"/>
          <w:bCs/>
        </w:rPr>
      </w:pPr>
    </w:p>
    <w:p w14:paraId="3CF78C4B" w14:textId="77777777" w:rsidR="00145A98" w:rsidRDefault="00145A98" w:rsidP="00061314">
      <w:pPr>
        <w:jc w:val="both"/>
        <w:rPr>
          <w:rFonts w:ascii="Times New Roman" w:hAnsi="Times New Roman" w:cs="Times New Roman"/>
          <w:bCs/>
        </w:rPr>
      </w:pPr>
    </w:p>
    <w:p w14:paraId="282D67DF" w14:textId="40D4C77A" w:rsidR="00ED4859" w:rsidRPr="00DA28AD" w:rsidRDefault="00201F86" w:rsidP="00061314">
      <w:pPr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                                  </w:t>
      </w:r>
      <w:r w:rsidRPr="00201F86">
        <w:rPr>
          <w:rFonts w:ascii="Times New Roman" w:hAnsi="Times New Roman" w:cs="Times New Roman"/>
          <w:bCs/>
          <w:noProof/>
        </w:rPr>
        <w:drawing>
          <wp:inline distT="0" distB="0" distL="0" distR="0" wp14:anchorId="2DCC9CA1" wp14:editId="26F0A714">
            <wp:extent cx="2553979" cy="1294130"/>
            <wp:effectExtent l="0" t="0" r="0" b="1270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570070" cy="13022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D4859" w:rsidRPr="00DA28AD" w:rsidSect="00136637">
      <w:headerReference w:type="default" r:id="rId14"/>
      <w:pgSz w:w="11900" w:h="16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9CCC7FE" w14:textId="77777777" w:rsidR="00034DDB" w:rsidRDefault="00034DDB" w:rsidP="006E316A">
      <w:r>
        <w:separator/>
      </w:r>
    </w:p>
  </w:endnote>
  <w:endnote w:type="continuationSeparator" w:id="0">
    <w:p w14:paraId="5A466E7F" w14:textId="77777777" w:rsidR="00034DDB" w:rsidRDefault="00034DDB" w:rsidP="006E31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21CB0BA" w14:textId="77777777" w:rsidR="00034DDB" w:rsidRDefault="00034DDB" w:rsidP="006E316A">
      <w:r>
        <w:separator/>
      </w:r>
    </w:p>
  </w:footnote>
  <w:footnote w:type="continuationSeparator" w:id="0">
    <w:p w14:paraId="34EBF6D8" w14:textId="77777777" w:rsidR="00034DDB" w:rsidRDefault="00034DDB" w:rsidP="006E31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D64394C" w14:textId="3C74FB88" w:rsidR="006E316A" w:rsidRDefault="006E316A" w:rsidP="00A30EBB">
    <w:pPr>
      <w:pStyle w:val="Encabezado"/>
      <w:jc w:val="right"/>
    </w:pPr>
    <w:r>
      <w:rPr>
        <w:noProof/>
        <w:lang w:val="es-ES"/>
      </w:rPr>
      <w:drawing>
        <wp:anchor distT="0" distB="0" distL="114300" distR="114300" simplePos="0" relativeHeight="251659264" behindDoc="0" locked="0" layoutInCell="1" allowOverlap="1" wp14:anchorId="77A6D6A9" wp14:editId="25427E59">
          <wp:simplePos x="0" y="0"/>
          <wp:positionH relativeFrom="margin">
            <wp:posOffset>-784860</wp:posOffset>
          </wp:positionH>
          <wp:positionV relativeFrom="paragraph">
            <wp:posOffset>-163830</wp:posOffset>
          </wp:positionV>
          <wp:extent cx="1581150" cy="683260"/>
          <wp:effectExtent l="0" t="0" r="0" b="2540"/>
          <wp:wrapSquare wrapText="bothSides"/>
          <wp:docPr id="2" name="Imagen 2" descr="Logo_UFV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_UFV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81150" cy="6832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E5900">
      <w:t>Fundamentos de la Investigación</w:t>
    </w:r>
  </w:p>
  <w:p w14:paraId="29ED0511" w14:textId="633DBB0A" w:rsidR="00A30EBB" w:rsidRDefault="00A30EBB" w:rsidP="00C861FF">
    <w:pPr>
      <w:pStyle w:val="Encabezado"/>
      <w:jc w:val="right"/>
    </w:pPr>
    <w:r>
      <w:t>202</w:t>
    </w:r>
    <w:r w:rsidR="00C861FF">
      <w:t>5</w:t>
    </w:r>
    <w:r>
      <w:t>-202</w:t>
    </w:r>
    <w:r w:rsidR="00C861FF"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2432E4C"/>
    <w:multiLevelType w:val="hybridMultilevel"/>
    <w:tmpl w:val="A1629DC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B6022E"/>
    <w:multiLevelType w:val="hybridMultilevel"/>
    <w:tmpl w:val="8E34E06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4B69B4"/>
    <w:multiLevelType w:val="hybridMultilevel"/>
    <w:tmpl w:val="FE62B2E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40E2A62"/>
    <w:multiLevelType w:val="hybridMultilevel"/>
    <w:tmpl w:val="4E48B02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91C3497"/>
    <w:multiLevelType w:val="multilevel"/>
    <w:tmpl w:val="646281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CF32571"/>
    <w:multiLevelType w:val="multilevel"/>
    <w:tmpl w:val="381E50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5E0E1A7B"/>
    <w:multiLevelType w:val="hybridMultilevel"/>
    <w:tmpl w:val="2ACC2616"/>
    <w:lvl w:ilvl="0" w:tplc="0C0A0017">
      <w:start w:val="1"/>
      <w:numFmt w:val="lowerLetter"/>
      <w:lvlText w:val="%1)"/>
      <w:lvlJc w:val="left"/>
      <w:pPr>
        <w:ind w:left="783" w:hanging="360"/>
      </w:pPr>
    </w:lvl>
    <w:lvl w:ilvl="1" w:tplc="0C0A0019" w:tentative="1">
      <w:start w:val="1"/>
      <w:numFmt w:val="lowerLetter"/>
      <w:lvlText w:val="%2."/>
      <w:lvlJc w:val="left"/>
      <w:pPr>
        <w:ind w:left="1503" w:hanging="360"/>
      </w:pPr>
    </w:lvl>
    <w:lvl w:ilvl="2" w:tplc="0C0A001B" w:tentative="1">
      <w:start w:val="1"/>
      <w:numFmt w:val="lowerRoman"/>
      <w:lvlText w:val="%3."/>
      <w:lvlJc w:val="right"/>
      <w:pPr>
        <w:ind w:left="2223" w:hanging="180"/>
      </w:pPr>
    </w:lvl>
    <w:lvl w:ilvl="3" w:tplc="0C0A000F" w:tentative="1">
      <w:start w:val="1"/>
      <w:numFmt w:val="decimal"/>
      <w:lvlText w:val="%4."/>
      <w:lvlJc w:val="left"/>
      <w:pPr>
        <w:ind w:left="2943" w:hanging="360"/>
      </w:pPr>
    </w:lvl>
    <w:lvl w:ilvl="4" w:tplc="0C0A0019" w:tentative="1">
      <w:start w:val="1"/>
      <w:numFmt w:val="lowerLetter"/>
      <w:lvlText w:val="%5."/>
      <w:lvlJc w:val="left"/>
      <w:pPr>
        <w:ind w:left="3663" w:hanging="360"/>
      </w:pPr>
    </w:lvl>
    <w:lvl w:ilvl="5" w:tplc="0C0A001B" w:tentative="1">
      <w:start w:val="1"/>
      <w:numFmt w:val="lowerRoman"/>
      <w:lvlText w:val="%6."/>
      <w:lvlJc w:val="right"/>
      <w:pPr>
        <w:ind w:left="4383" w:hanging="180"/>
      </w:pPr>
    </w:lvl>
    <w:lvl w:ilvl="6" w:tplc="0C0A000F" w:tentative="1">
      <w:start w:val="1"/>
      <w:numFmt w:val="decimal"/>
      <w:lvlText w:val="%7."/>
      <w:lvlJc w:val="left"/>
      <w:pPr>
        <w:ind w:left="5103" w:hanging="360"/>
      </w:pPr>
    </w:lvl>
    <w:lvl w:ilvl="7" w:tplc="0C0A0019" w:tentative="1">
      <w:start w:val="1"/>
      <w:numFmt w:val="lowerLetter"/>
      <w:lvlText w:val="%8."/>
      <w:lvlJc w:val="left"/>
      <w:pPr>
        <w:ind w:left="5823" w:hanging="360"/>
      </w:pPr>
    </w:lvl>
    <w:lvl w:ilvl="8" w:tplc="0C0A001B" w:tentative="1">
      <w:start w:val="1"/>
      <w:numFmt w:val="lowerRoman"/>
      <w:lvlText w:val="%9."/>
      <w:lvlJc w:val="right"/>
      <w:pPr>
        <w:ind w:left="6543" w:hanging="180"/>
      </w:pPr>
    </w:lvl>
  </w:abstractNum>
  <w:abstractNum w:abstractNumId="7" w15:restartNumberingAfterBreak="0">
    <w:nsid w:val="60795CF0"/>
    <w:multiLevelType w:val="hybridMultilevel"/>
    <w:tmpl w:val="4186274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352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2E70E8"/>
    <w:multiLevelType w:val="multilevel"/>
    <w:tmpl w:val="7E4A444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0884F5B"/>
    <w:multiLevelType w:val="hybridMultilevel"/>
    <w:tmpl w:val="31E69DB2"/>
    <w:lvl w:ilvl="0" w:tplc="A82C0B2E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4D44C38"/>
    <w:multiLevelType w:val="multilevel"/>
    <w:tmpl w:val="9B9051E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8"/>
  </w:num>
  <w:num w:numId="3">
    <w:abstractNumId w:val="10"/>
  </w:num>
  <w:num w:numId="4">
    <w:abstractNumId w:val="4"/>
  </w:num>
  <w:num w:numId="5">
    <w:abstractNumId w:val="2"/>
  </w:num>
  <w:num w:numId="6">
    <w:abstractNumId w:val="1"/>
  </w:num>
  <w:num w:numId="7">
    <w:abstractNumId w:val="0"/>
  </w:num>
  <w:num w:numId="8">
    <w:abstractNumId w:val="6"/>
  </w:num>
  <w:num w:numId="9">
    <w:abstractNumId w:val="3"/>
  </w:num>
  <w:num w:numId="10">
    <w:abstractNumId w:val="9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79F9"/>
    <w:rsid w:val="00026171"/>
    <w:rsid w:val="00034DDB"/>
    <w:rsid w:val="00042A56"/>
    <w:rsid w:val="0005313A"/>
    <w:rsid w:val="00061314"/>
    <w:rsid w:val="000841AB"/>
    <w:rsid w:val="00094321"/>
    <w:rsid w:val="000E3FFA"/>
    <w:rsid w:val="001063DE"/>
    <w:rsid w:val="00136637"/>
    <w:rsid w:val="00145377"/>
    <w:rsid w:val="00145A98"/>
    <w:rsid w:val="0017675E"/>
    <w:rsid w:val="001B50C8"/>
    <w:rsid w:val="001C4DCB"/>
    <w:rsid w:val="001F3393"/>
    <w:rsid w:val="001F49AE"/>
    <w:rsid w:val="00201F86"/>
    <w:rsid w:val="002151A5"/>
    <w:rsid w:val="00237D84"/>
    <w:rsid w:val="00267CA5"/>
    <w:rsid w:val="0029717B"/>
    <w:rsid w:val="002B5E9B"/>
    <w:rsid w:val="002C0311"/>
    <w:rsid w:val="002C2A90"/>
    <w:rsid w:val="002F7D93"/>
    <w:rsid w:val="00332171"/>
    <w:rsid w:val="0033753F"/>
    <w:rsid w:val="00347E72"/>
    <w:rsid w:val="00361E3B"/>
    <w:rsid w:val="00382F9A"/>
    <w:rsid w:val="003A38E3"/>
    <w:rsid w:val="003A4201"/>
    <w:rsid w:val="003B39AB"/>
    <w:rsid w:val="003B5094"/>
    <w:rsid w:val="003E2534"/>
    <w:rsid w:val="00437099"/>
    <w:rsid w:val="004979EF"/>
    <w:rsid w:val="004B1039"/>
    <w:rsid w:val="004C52BE"/>
    <w:rsid w:val="004E5575"/>
    <w:rsid w:val="00511C09"/>
    <w:rsid w:val="00513417"/>
    <w:rsid w:val="00527009"/>
    <w:rsid w:val="00536F6E"/>
    <w:rsid w:val="00562D1A"/>
    <w:rsid w:val="005648B7"/>
    <w:rsid w:val="005A1DF0"/>
    <w:rsid w:val="005B07B6"/>
    <w:rsid w:val="005F59C5"/>
    <w:rsid w:val="00617335"/>
    <w:rsid w:val="00635A8B"/>
    <w:rsid w:val="00642B85"/>
    <w:rsid w:val="006A2F2E"/>
    <w:rsid w:val="006E316A"/>
    <w:rsid w:val="00702835"/>
    <w:rsid w:val="00727760"/>
    <w:rsid w:val="0077114B"/>
    <w:rsid w:val="0077679F"/>
    <w:rsid w:val="007914FF"/>
    <w:rsid w:val="007B709A"/>
    <w:rsid w:val="007C15F2"/>
    <w:rsid w:val="007C68B5"/>
    <w:rsid w:val="007D498E"/>
    <w:rsid w:val="0080462C"/>
    <w:rsid w:val="00866147"/>
    <w:rsid w:val="0087357F"/>
    <w:rsid w:val="00890C9E"/>
    <w:rsid w:val="0089446B"/>
    <w:rsid w:val="008C1CAF"/>
    <w:rsid w:val="00934601"/>
    <w:rsid w:val="0094327F"/>
    <w:rsid w:val="00973935"/>
    <w:rsid w:val="00973DD5"/>
    <w:rsid w:val="0098320A"/>
    <w:rsid w:val="00985B84"/>
    <w:rsid w:val="009A3380"/>
    <w:rsid w:val="009B59D3"/>
    <w:rsid w:val="00A30EBB"/>
    <w:rsid w:val="00A806DC"/>
    <w:rsid w:val="00A95BF5"/>
    <w:rsid w:val="00AF0E65"/>
    <w:rsid w:val="00B4204A"/>
    <w:rsid w:val="00B61C76"/>
    <w:rsid w:val="00B820C3"/>
    <w:rsid w:val="00BA6E3F"/>
    <w:rsid w:val="00C517EB"/>
    <w:rsid w:val="00C519DF"/>
    <w:rsid w:val="00C861FF"/>
    <w:rsid w:val="00C96065"/>
    <w:rsid w:val="00C96EB7"/>
    <w:rsid w:val="00C97D32"/>
    <w:rsid w:val="00CF6A26"/>
    <w:rsid w:val="00D11980"/>
    <w:rsid w:val="00D11DC4"/>
    <w:rsid w:val="00D22B0F"/>
    <w:rsid w:val="00D31D61"/>
    <w:rsid w:val="00D422BE"/>
    <w:rsid w:val="00D5454B"/>
    <w:rsid w:val="00D6158F"/>
    <w:rsid w:val="00D64340"/>
    <w:rsid w:val="00DA28AD"/>
    <w:rsid w:val="00DA4277"/>
    <w:rsid w:val="00DA6914"/>
    <w:rsid w:val="00DE5900"/>
    <w:rsid w:val="00EC2AA9"/>
    <w:rsid w:val="00ED4859"/>
    <w:rsid w:val="00F343E1"/>
    <w:rsid w:val="00F3472F"/>
    <w:rsid w:val="00F36104"/>
    <w:rsid w:val="00F422DE"/>
    <w:rsid w:val="00F60A71"/>
    <w:rsid w:val="00F84E8E"/>
    <w:rsid w:val="00F90A25"/>
    <w:rsid w:val="00FB79F9"/>
    <w:rsid w:val="00FE3815"/>
    <w:rsid w:val="00FE6C99"/>
    <w:rsid w:val="00FE6EB4"/>
    <w:rsid w:val="3E34F2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13B2351"/>
  <w14:defaultImageDpi w14:val="300"/>
  <w15:docId w15:val="{6B06AF1D-AE31-4FED-AAE3-493D442F0E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61314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normaltextrun">
    <w:name w:val="normaltextrun"/>
    <w:basedOn w:val="Fuentedeprrafopredeter"/>
    <w:rsid w:val="00FB79F9"/>
  </w:style>
  <w:style w:type="paragraph" w:customStyle="1" w:styleId="paragraph">
    <w:name w:val="paragraph"/>
    <w:basedOn w:val="Normal"/>
    <w:rsid w:val="00FB79F9"/>
    <w:pPr>
      <w:spacing w:before="100" w:beforeAutospacing="1" w:after="100" w:afterAutospacing="1"/>
    </w:pPr>
    <w:rPr>
      <w:rFonts w:ascii="Times" w:hAnsi="Times"/>
      <w:sz w:val="20"/>
      <w:szCs w:val="20"/>
    </w:rPr>
  </w:style>
  <w:style w:type="character" w:customStyle="1" w:styleId="eop">
    <w:name w:val="eop"/>
    <w:basedOn w:val="Fuentedeprrafopredeter"/>
    <w:rsid w:val="00FB79F9"/>
  </w:style>
  <w:style w:type="paragraph" w:styleId="Prrafodelista">
    <w:name w:val="List Paragraph"/>
    <w:basedOn w:val="Normal"/>
    <w:uiPriority w:val="34"/>
    <w:qFormat/>
    <w:rsid w:val="004C52BE"/>
    <w:pPr>
      <w:ind w:left="720"/>
      <w:contextualSpacing/>
    </w:pPr>
  </w:style>
  <w:style w:type="table" w:styleId="Tablaconcuadrcula">
    <w:name w:val="Table Grid"/>
    <w:basedOn w:val="Tablanormal"/>
    <w:uiPriority w:val="59"/>
    <w:rsid w:val="0080462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ED4859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6E316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6E316A"/>
  </w:style>
  <w:style w:type="paragraph" w:styleId="Piedepgina">
    <w:name w:val="footer"/>
    <w:basedOn w:val="Normal"/>
    <w:link w:val="PiedepginaCar"/>
    <w:uiPriority w:val="99"/>
    <w:unhideWhenUsed/>
    <w:rsid w:val="006E316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6E316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627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0221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1903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7251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847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1046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8273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7893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5337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0333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0469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6786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5846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6686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69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9724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9401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7309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959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2473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550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645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0570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6221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9049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3755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3090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7874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02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9545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9179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357</Words>
  <Characters>1966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Miriam</dc:creator>
  <cp:keywords/>
  <dc:description/>
  <cp:lastModifiedBy>Daniela López González</cp:lastModifiedBy>
  <cp:revision>2</cp:revision>
  <dcterms:created xsi:type="dcterms:W3CDTF">2025-11-06T09:21:00Z</dcterms:created>
  <dcterms:modified xsi:type="dcterms:W3CDTF">2025-11-06T09:21:00Z</dcterms:modified>
</cp:coreProperties>
</file>